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2D" w:rsidRPr="004E725E" w:rsidRDefault="00BC072D" w:rsidP="00BC072D">
      <w:pPr>
        <w:spacing w:after="24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Biography – </w:t>
      </w:r>
      <w:r w:rsidR="005C75C3">
        <w:rPr>
          <w:rFonts w:ascii="Times New Roman" w:eastAsia="Times New Roman" w:hAnsi="Times New Roman" w:cs="Times New Roman"/>
          <w:sz w:val="24"/>
          <w:szCs w:val="24"/>
          <w:lang w:val="en-US" w:eastAsia="de-DE"/>
        </w:rPr>
        <w:t>5</w:t>
      </w:r>
      <w:r w:rsidR="00130972">
        <w:rPr>
          <w:rFonts w:ascii="Times New Roman" w:eastAsia="Times New Roman" w:hAnsi="Times New Roman" w:cs="Times New Roman"/>
          <w:sz w:val="24"/>
          <w:szCs w:val="24"/>
          <w:lang w:val="en-US" w:eastAsia="de-DE"/>
        </w:rPr>
        <w:t>87</w:t>
      </w:r>
      <w:r>
        <w:rPr>
          <w:rFonts w:ascii="Times New Roman" w:eastAsia="Times New Roman" w:hAnsi="Times New Roman" w:cs="Times New Roman"/>
          <w:sz w:val="24"/>
          <w:szCs w:val="24"/>
          <w:lang w:val="en-US" w:eastAsia="de-DE"/>
        </w:rPr>
        <w:t xml:space="preserve"> words</w:t>
      </w:r>
    </w:p>
    <w:p w:rsidR="00BC072D" w:rsidRDefault="00BC072D" w:rsidP="002E2955">
      <w:pPr>
        <w:rPr>
          <w:rFonts w:ascii="Times New Roman" w:hAnsi="Times New Roman" w:cs="Times New Roman"/>
          <w:b/>
          <w:sz w:val="36"/>
          <w:szCs w:val="36"/>
          <w:lang w:val="en-US"/>
        </w:rPr>
      </w:pPr>
    </w:p>
    <w:p w:rsidR="00BE21E7" w:rsidRDefault="00EC7956" w:rsidP="00881658">
      <w:pPr>
        <w:pStyle w:val="NurText"/>
        <w:rPr>
          <w:rFonts w:ascii="Times New Roman" w:hAnsi="Times New Roman" w:cs="Times New Roman"/>
          <w:sz w:val="24"/>
          <w:szCs w:val="24"/>
          <w:lang w:val="en-US"/>
        </w:rPr>
      </w:pPr>
      <w:r w:rsidRPr="00BC072D">
        <w:rPr>
          <w:rFonts w:ascii="Times New Roman" w:hAnsi="Times New Roman" w:cs="Times New Roman"/>
          <w:b/>
          <w:sz w:val="36"/>
          <w:szCs w:val="36"/>
          <w:lang w:val="en-US"/>
        </w:rPr>
        <w:t>MonaLisa Twins Biography</w:t>
      </w:r>
      <w:r w:rsidRPr="00BC072D">
        <w:rPr>
          <w:rFonts w:ascii="Times New Roman" w:hAnsi="Times New Roman" w:cs="Times New Roman"/>
          <w:b/>
          <w:sz w:val="36"/>
          <w:szCs w:val="36"/>
          <w:lang w:val="en-US"/>
        </w:rPr>
        <w:br/>
      </w:r>
      <w:r w:rsidRPr="00BC072D">
        <w:rPr>
          <w:rFonts w:ascii="Times New Roman" w:hAnsi="Times New Roman" w:cs="Times New Roman"/>
          <w:b/>
          <w:sz w:val="24"/>
          <w:szCs w:val="24"/>
          <w:lang w:val="en-US"/>
        </w:rPr>
        <w:br/>
      </w:r>
      <w:r w:rsidR="000A0F6C">
        <w:rPr>
          <w:lang w:val="en-US"/>
        </w:rPr>
        <w:br/>
      </w:r>
      <w:proofErr w:type="gramStart"/>
      <w:r w:rsidR="00881658" w:rsidRPr="0028492D">
        <w:rPr>
          <w:rFonts w:ascii="Times New Roman" w:hAnsi="Times New Roman" w:cs="Times New Roman"/>
          <w:sz w:val="24"/>
          <w:szCs w:val="24"/>
          <w:lang w:val="en-US"/>
        </w:rPr>
        <w:t>The</w:t>
      </w:r>
      <w:proofErr w:type="gramEnd"/>
      <w:r w:rsidR="00881658" w:rsidRPr="0028492D">
        <w:rPr>
          <w:rFonts w:ascii="Times New Roman" w:hAnsi="Times New Roman" w:cs="Times New Roman"/>
          <w:sz w:val="24"/>
          <w:szCs w:val="24"/>
          <w:lang w:val="en-US"/>
        </w:rPr>
        <w:t xml:space="preserve"> MonaLisa Twins </w:t>
      </w:r>
      <w:r w:rsidR="00E30756" w:rsidRPr="0028492D">
        <w:rPr>
          <w:rFonts w:ascii="Times New Roman" w:hAnsi="Times New Roman" w:cs="Times New Roman"/>
          <w:sz w:val="24"/>
          <w:szCs w:val="24"/>
          <w:lang w:val="en-US"/>
        </w:rPr>
        <w:t>are</w:t>
      </w:r>
      <w:r w:rsidR="00881658" w:rsidRPr="0028492D">
        <w:rPr>
          <w:rFonts w:ascii="Times New Roman" w:hAnsi="Times New Roman" w:cs="Times New Roman"/>
          <w:sz w:val="24"/>
          <w:szCs w:val="24"/>
          <w:lang w:val="en-US"/>
        </w:rPr>
        <w:t xml:space="preserve"> one of the very few modern bands who write original songs in the 60s Beat music tradition, reviving the genre with a fresh twist without sounding pop-</w:t>
      </w:r>
      <w:proofErr w:type="spellStart"/>
      <w:r w:rsidR="00881658" w:rsidRPr="0028492D">
        <w:rPr>
          <w:rFonts w:ascii="Times New Roman" w:hAnsi="Times New Roman" w:cs="Times New Roman"/>
          <w:sz w:val="24"/>
          <w:szCs w:val="24"/>
          <w:lang w:val="en-US"/>
        </w:rPr>
        <w:t>ish</w:t>
      </w:r>
      <w:proofErr w:type="spellEnd"/>
      <w:r w:rsidR="00881658" w:rsidRPr="0028492D">
        <w:rPr>
          <w:rFonts w:ascii="Times New Roman" w:hAnsi="Times New Roman" w:cs="Times New Roman"/>
          <w:sz w:val="24"/>
          <w:szCs w:val="24"/>
          <w:lang w:val="en-US"/>
        </w:rPr>
        <w:t xml:space="preserve"> or trivial. </w:t>
      </w:r>
    </w:p>
    <w:p w:rsidR="00BE21E7" w:rsidRDefault="00BE21E7" w:rsidP="00881658">
      <w:pPr>
        <w:pStyle w:val="NurText"/>
        <w:rPr>
          <w:rFonts w:ascii="Times New Roman" w:hAnsi="Times New Roman" w:cs="Times New Roman"/>
          <w:sz w:val="24"/>
          <w:szCs w:val="24"/>
          <w:lang w:val="en-US"/>
        </w:rPr>
      </w:pPr>
    </w:p>
    <w:p w:rsidR="00BE21E7" w:rsidRDefault="00881658" w:rsidP="00881658">
      <w:pPr>
        <w:pStyle w:val="NurText"/>
        <w:rPr>
          <w:rFonts w:ascii="Times New Roman" w:hAnsi="Times New Roman" w:cs="Times New Roman"/>
          <w:sz w:val="24"/>
          <w:szCs w:val="24"/>
          <w:lang w:val="en-US"/>
        </w:rPr>
      </w:pPr>
      <w:r w:rsidRPr="0028492D">
        <w:rPr>
          <w:rFonts w:ascii="Times New Roman" w:hAnsi="Times New Roman" w:cs="Times New Roman"/>
          <w:sz w:val="24"/>
          <w:szCs w:val="24"/>
          <w:lang w:val="en-US"/>
        </w:rPr>
        <w:t xml:space="preserve">On their debut album "When We're Together" they present finest </w:t>
      </w:r>
      <w:r w:rsidRPr="00137935">
        <w:rPr>
          <w:rFonts w:ascii="Times New Roman" w:hAnsi="Times New Roman" w:cs="Times New Roman"/>
          <w:sz w:val="24"/>
          <w:szCs w:val="24"/>
          <w:lang w:val="en-US"/>
        </w:rPr>
        <w:t>Rock 'n' Roll and Beat music</w:t>
      </w:r>
      <w:r w:rsidRPr="0028492D">
        <w:rPr>
          <w:rFonts w:ascii="Times New Roman" w:hAnsi="Times New Roman" w:cs="Times New Roman"/>
          <w:sz w:val="24"/>
          <w:szCs w:val="24"/>
          <w:lang w:val="en-US"/>
        </w:rPr>
        <w:t xml:space="preserve">, skillfully venturing out in </w:t>
      </w:r>
      <w:r w:rsidRPr="00137935">
        <w:rPr>
          <w:rFonts w:ascii="Times New Roman" w:hAnsi="Times New Roman" w:cs="Times New Roman"/>
          <w:sz w:val="24"/>
          <w:szCs w:val="24"/>
          <w:lang w:val="en-US"/>
        </w:rPr>
        <w:t>Psychedelic, Folk</w:t>
      </w:r>
      <w:r w:rsidRPr="0028492D">
        <w:rPr>
          <w:rFonts w:ascii="Times New Roman" w:hAnsi="Times New Roman" w:cs="Times New Roman"/>
          <w:sz w:val="24"/>
          <w:szCs w:val="24"/>
          <w:lang w:val="en-US"/>
        </w:rPr>
        <w:t xml:space="preserve"> and even </w:t>
      </w:r>
      <w:r w:rsidRPr="00137935">
        <w:rPr>
          <w:rFonts w:ascii="Times New Roman" w:hAnsi="Times New Roman" w:cs="Times New Roman"/>
          <w:sz w:val="24"/>
          <w:szCs w:val="24"/>
          <w:lang w:val="en-US"/>
        </w:rPr>
        <w:t>Latin</w:t>
      </w:r>
      <w:r w:rsidRPr="0028492D">
        <w:rPr>
          <w:rFonts w:ascii="Times New Roman" w:hAnsi="Times New Roman" w:cs="Times New Roman"/>
          <w:sz w:val="24"/>
          <w:szCs w:val="24"/>
          <w:lang w:val="en-US"/>
        </w:rPr>
        <w:t xml:space="preserve"> genres, inspired by the likes of The Beatles, Bob Dylan and S</w:t>
      </w:r>
      <w:bookmarkStart w:id="0" w:name="_GoBack"/>
      <w:bookmarkEnd w:id="0"/>
      <w:r w:rsidRPr="0028492D">
        <w:rPr>
          <w:rFonts w:ascii="Times New Roman" w:hAnsi="Times New Roman" w:cs="Times New Roman"/>
          <w:sz w:val="24"/>
          <w:szCs w:val="24"/>
          <w:lang w:val="en-US"/>
        </w:rPr>
        <w:t xml:space="preserve">imon &amp; Garfunkel. </w:t>
      </w:r>
      <w:r w:rsidR="00BE21E7" w:rsidRPr="00B97066">
        <w:rPr>
          <w:rFonts w:ascii="Times New Roman" w:hAnsi="Times New Roman" w:cs="Times New Roman"/>
          <w:sz w:val="24"/>
          <w:szCs w:val="24"/>
          <w:lang w:val="en-US"/>
        </w:rPr>
        <w:t>Their new single "That's Life" shows their musical versatility once again with a funky guitar-solo and classical string arrangements.</w:t>
      </w:r>
    </w:p>
    <w:p w:rsidR="00BE21E7" w:rsidRDefault="00BE21E7" w:rsidP="00881658">
      <w:pPr>
        <w:pStyle w:val="NurText"/>
        <w:rPr>
          <w:rFonts w:ascii="Times New Roman" w:hAnsi="Times New Roman" w:cs="Times New Roman"/>
          <w:sz w:val="24"/>
          <w:szCs w:val="24"/>
          <w:lang w:val="en-US"/>
        </w:rPr>
      </w:pPr>
    </w:p>
    <w:p w:rsidR="00881658" w:rsidRPr="0028492D" w:rsidRDefault="00BE21E7" w:rsidP="00881658">
      <w:pPr>
        <w:pStyle w:val="NurText"/>
        <w:rPr>
          <w:rFonts w:ascii="Times New Roman" w:hAnsi="Times New Roman" w:cs="Times New Roman"/>
          <w:sz w:val="24"/>
          <w:szCs w:val="24"/>
          <w:lang w:val="en-US"/>
        </w:rPr>
      </w:pPr>
      <w:r w:rsidRPr="00BE21E7">
        <w:rPr>
          <w:rFonts w:ascii="Times New Roman" w:hAnsi="Times New Roman" w:cs="Times New Roman"/>
          <w:sz w:val="24"/>
          <w:szCs w:val="24"/>
          <w:lang w:val="en-US"/>
        </w:rPr>
        <w:t>Their signature features are polyphonic harmonies and a wiry, bright guitar sound. The even mix of fun and depth in their music and lyrics brings back the spirit of the Sixties in a timeless style that speaks to a wide r</w:t>
      </w:r>
      <w:r>
        <w:rPr>
          <w:rFonts w:ascii="Times New Roman" w:hAnsi="Times New Roman" w:cs="Times New Roman"/>
          <w:sz w:val="24"/>
          <w:szCs w:val="24"/>
          <w:lang w:val="en-US"/>
        </w:rPr>
        <w:t>ange of international audiences</w:t>
      </w:r>
      <w:r w:rsidR="00881658" w:rsidRPr="0028492D">
        <w:rPr>
          <w:rFonts w:ascii="Times New Roman" w:hAnsi="Times New Roman" w:cs="Times New Roman"/>
          <w:sz w:val="24"/>
          <w:szCs w:val="24"/>
          <w:lang w:val="en-US"/>
        </w:rPr>
        <w:t>.</w:t>
      </w:r>
    </w:p>
    <w:p w:rsidR="00881658" w:rsidRPr="00BE21E7" w:rsidRDefault="00881658" w:rsidP="00881658">
      <w:pPr>
        <w:pStyle w:val="NurText"/>
        <w:rPr>
          <w:rFonts w:ascii="Times New Roman" w:hAnsi="Times New Roman" w:cs="Times New Roman"/>
          <w:sz w:val="24"/>
          <w:szCs w:val="24"/>
          <w:lang w:val="en-GB"/>
        </w:rPr>
      </w:pPr>
    </w:p>
    <w:p w:rsidR="00881658" w:rsidRPr="0028492D" w:rsidRDefault="00881658" w:rsidP="00881658">
      <w:pPr>
        <w:pStyle w:val="NurText"/>
        <w:rPr>
          <w:rFonts w:ascii="Times New Roman" w:hAnsi="Times New Roman" w:cs="Times New Roman"/>
          <w:i/>
          <w:sz w:val="24"/>
          <w:szCs w:val="24"/>
          <w:lang w:val="en-US"/>
        </w:rPr>
      </w:pPr>
      <w:r w:rsidRPr="0028492D">
        <w:rPr>
          <w:rFonts w:ascii="Times New Roman" w:hAnsi="Times New Roman" w:cs="Times New Roman"/>
          <w:sz w:val="24"/>
          <w:szCs w:val="24"/>
          <w:lang w:val="en-US"/>
        </w:rPr>
        <w:t>While listening to and playing all different kinds of music genres in their youth</w:t>
      </w:r>
      <w:r w:rsidR="008860A6">
        <w:rPr>
          <w:rFonts w:ascii="Times New Roman" w:hAnsi="Times New Roman" w:cs="Times New Roman"/>
          <w:sz w:val="24"/>
          <w:szCs w:val="24"/>
          <w:lang w:val="en-US"/>
        </w:rPr>
        <w:t>,</w:t>
      </w:r>
      <w:r w:rsidRPr="0028492D">
        <w:rPr>
          <w:rFonts w:ascii="Times New Roman" w:hAnsi="Times New Roman" w:cs="Times New Roman"/>
          <w:sz w:val="24"/>
          <w:szCs w:val="24"/>
          <w:lang w:val="en-US"/>
        </w:rPr>
        <w:t xml:space="preserve"> the girls stayed with the 60s songwriting style, something they think is way too much neglected these days: </w:t>
      </w:r>
      <w:r w:rsidRPr="0052411F">
        <w:rPr>
          <w:rFonts w:ascii="Times New Roman" w:hAnsi="Times New Roman" w:cs="Times New Roman"/>
          <w:b/>
          <w:i/>
          <w:sz w:val="24"/>
          <w:szCs w:val="24"/>
          <w:lang w:val="en-US"/>
        </w:rPr>
        <w:t>"We aim to write songs which we ourselves would like to listen to and we always loved the spiritual, humorous and tru</w:t>
      </w:r>
      <w:r w:rsidR="00913282" w:rsidRPr="0052411F">
        <w:rPr>
          <w:rFonts w:ascii="Times New Roman" w:hAnsi="Times New Roman" w:cs="Times New Roman"/>
          <w:b/>
          <w:i/>
          <w:sz w:val="24"/>
          <w:szCs w:val="24"/>
          <w:lang w:val="en-US"/>
        </w:rPr>
        <w:t xml:space="preserve">e-to-life mindset of the 60's. </w:t>
      </w:r>
      <w:r w:rsidRPr="0052411F">
        <w:rPr>
          <w:rFonts w:ascii="Times New Roman" w:hAnsi="Times New Roman" w:cs="Times New Roman"/>
          <w:b/>
          <w:i/>
          <w:sz w:val="24"/>
          <w:szCs w:val="24"/>
          <w:lang w:val="en-US"/>
        </w:rPr>
        <w:t>However we aren't nostalgic about it or trying to be "retro". We simply believe that something great had been started in this era that is worthy of being continued."</w:t>
      </w:r>
    </w:p>
    <w:p w:rsidR="00881658" w:rsidRPr="000A0F6C" w:rsidRDefault="00881658" w:rsidP="00881658">
      <w:pPr>
        <w:pStyle w:val="NurText"/>
        <w:rPr>
          <w:rFonts w:ascii="Times New Roman" w:hAnsi="Times New Roman" w:cs="Times New Roman"/>
          <w:sz w:val="24"/>
          <w:szCs w:val="24"/>
          <w:lang w:val="en-US"/>
        </w:rPr>
      </w:pPr>
    </w:p>
    <w:p w:rsidR="003E5B0A" w:rsidRDefault="004766D1" w:rsidP="00881658">
      <w:pPr>
        <w:pStyle w:val="NurText"/>
        <w:rPr>
          <w:rFonts w:ascii="Times New Roman" w:hAnsi="Times New Roman" w:cs="Times New Roman"/>
          <w:sz w:val="24"/>
          <w:szCs w:val="24"/>
          <w:lang w:val="en-US"/>
        </w:rPr>
      </w:pPr>
      <w:r w:rsidRPr="004766D1">
        <w:rPr>
          <w:rFonts w:ascii="Times New Roman" w:hAnsi="Times New Roman" w:cs="Times New Roman"/>
          <w:sz w:val="24"/>
          <w:szCs w:val="24"/>
          <w:lang w:val="en-US"/>
        </w:rPr>
        <w:t xml:space="preserve">The core of the band are the 21 year old actual twins named Mona and Lisa. Originally from Austria, they </w:t>
      </w:r>
      <w:r w:rsidR="009579C2">
        <w:rPr>
          <w:rFonts w:ascii="Times New Roman" w:hAnsi="Times New Roman" w:cs="Times New Roman"/>
          <w:sz w:val="24"/>
          <w:szCs w:val="24"/>
          <w:lang w:val="en-US"/>
        </w:rPr>
        <w:t xml:space="preserve">are </w:t>
      </w:r>
      <w:r w:rsidR="009579C2" w:rsidRPr="001B7192">
        <w:rPr>
          <w:rFonts w:ascii="Times New Roman" w:hAnsi="Times New Roman" w:cs="Times New Roman"/>
          <w:lang w:val="en-US"/>
        </w:rPr>
        <w:t>now based in Liverpool/UK</w:t>
      </w:r>
      <w:r w:rsidRPr="004766D1">
        <w:rPr>
          <w:rFonts w:ascii="Times New Roman" w:hAnsi="Times New Roman" w:cs="Times New Roman"/>
          <w:sz w:val="24"/>
          <w:szCs w:val="24"/>
          <w:lang w:val="en-US"/>
        </w:rPr>
        <w:t>. But even before that they have travelled extensively, performing in the USA, Australia and the UK in their teens. They started out with cover songs on YouTube and released two CDs with covers in 2007 and 2008. At 16 they decided to go for a professional music career and began to record their debut album</w:t>
      </w:r>
      <w:r>
        <w:rPr>
          <w:rFonts w:ascii="Times New Roman" w:hAnsi="Times New Roman" w:cs="Times New Roman"/>
          <w:sz w:val="24"/>
          <w:szCs w:val="24"/>
          <w:lang w:val="en-US"/>
        </w:rPr>
        <w:t xml:space="preserve"> </w:t>
      </w:r>
      <w:r w:rsidR="0052411F" w:rsidRPr="00137935">
        <w:rPr>
          <w:rStyle w:val="Fett"/>
          <w:rFonts w:ascii="Times New Roman" w:hAnsi="Times New Roman" w:cs="Times New Roman"/>
          <w:sz w:val="24"/>
          <w:szCs w:val="24"/>
          <w:lang w:val="en-US"/>
        </w:rPr>
        <w:t>"</w:t>
      </w:r>
      <w:hyperlink r:id="rId4" w:tgtFrame="_self" w:history="1">
        <w:r w:rsidR="0052411F" w:rsidRPr="00137935">
          <w:rPr>
            <w:rStyle w:val="Hyperlink"/>
            <w:rFonts w:ascii="Times New Roman" w:hAnsi="Times New Roman" w:cs="Times New Roman"/>
            <w:bCs/>
            <w:color w:val="auto"/>
            <w:sz w:val="24"/>
            <w:szCs w:val="24"/>
            <w:u w:val="none"/>
            <w:lang w:val="en-US"/>
          </w:rPr>
          <w:t>When We're Together</w:t>
        </w:r>
      </w:hyperlink>
      <w:r w:rsidR="0052411F" w:rsidRPr="00137935">
        <w:rPr>
          <w:rStyle w:val="Fett"/>
          <w:rFonts w:ascii="Times New Roman" w:hAnsi="Times New Roman" w:cs="Times New Roman"/>
          <w:sz w:val="24"/>
          <w:szCs w:val="24"/>
          <w:lang w:val="en-US"/>
        </w:rPr>
        <w:t>"</w:t>
      </w:r>
      <w:r w:rsidR="0052411F" w:rsidRPr="00137935">
        <w:rPr>
          <w:rFonts w:ascii="Times New Roman" w:hAnsi="Times New Roman" w:cs="Times New Roman"/>
          <w:sz w:val="24"/>
          <w:szCs w:val="24"/>
          <w:lang w:val="en-US"/>
        </w:rPr>
        <w:t xml:space="preserve"> </w:t>
      </w:r>
      <w:r w:rsidR="0052411F" w:rsidRPr="0052411F">
        <w:rPr>
          <w:rFonts w:ascii="Times New Roman" w:hAnsi="Times New Roman" w:cs="Times New Roman"/>
          <w:sz w:val="24"/>
          <w:szCs w:val="24"/>
          <w:lang w:val="en-US"/>
        </w:rPr>
        <w:t>which got released in 2012.</w:t>
      </w:r>
    </w:p>
    <w:p w:rsidR="003E5B0A" w:rsidRDefault="0052411F" w:rsidP="00881658">
      <w:pPr>
        <w:pStyle w:val="NurText"/>
        <w:rPr>
          <w:rFonts w:ascii="Times New Roman" w:hAnsi="Times New Roman" w:cs="Times New Roman"/>
          <w:sz w:val="24"/>
          <w:szCs w:val="24"/>
          <w:lang w:val="en-US"/>
        </w:rPr>
      </w:pPr>
      <w:r w:rsidRPr="0052411F">
        <w:rPr>
          <w:rFonts w:ascii="Times New Roman" w:hAnsi="Times New Roman" w:cs="Times New Roman"/>
          <w:sz w:val="24"/>
          <w:szCs w:val="24"/>
          <w:lang w:val="en-US"/>
        </w:rPr>
        <w:t xml:space="preserve"> </w:t>
      </w:r>
      <w:r w:rsidRPr="0052411F">
        <w:rPr>
          <w:rFonts w:ascii="Times New Roman" w:hAnsi="Times New Roman" w:cs="Times New Roman"/>
          <w:sz w:val="24"/>
          <w:szCs w:val="24"/>
          <w:lang w:val="en-US"/>
        </w:rPr>
        <w:br/>
      </w:r>
      <w:r w:rsidR="004766D1" w:rsidRPr="004766D1">
        <w:rPr>
          <w:rFonts w:ascii="Times New Roman" w:hAnsi="Times New Roman" w:cs="Times New Roman"/>
          <w:sz w:val="24"/>
          <w:szCs w:val="24"/>
          <w:lang w:val="en-US"/>
        </w:rPr>
        <w:t>Since then they‘ve played numerous live shows in Europe and the UK. Shortly after their move to the UK in August 2014 they got offered the main Saturday night residency spot at the world-famous Cavern Club in Liverpool, where hundreds of music lovers get to hear them every week.</w:t>
      </w:r>
    </w:p>
    <w:p w:rsidR="003408CE" w:rsidRPr="00FE3EC1" w:rsidRDefault="0052411F" w:rsidP="00FE3EC1">
      <w:pPr>
        <w:pStyle w:val="KeinAbsatzformat"/>
        <w:spacing w:line="240" w:lineRule="auto"/>
        <w:rPr>
          <w:rFonts w:ascii="Times New Roman" w:hAnsi="Times New Roman" w:cs="Times New Roman"/>
          <w:lang w:val="en-US"/>
        </w:rPr>
      </w:pPr>
      <w:r w:rsidRPr="0052411F">
        <w:rPr>
          <w:rFonts w:ascii="Times New Roman" w:hAnsi="Times New Roman" w:cs="Times New Roman"/>
          <w:lang w:val="en-US"/>
        </w:rPr>
        <w:br/>
      </w:r>
      <w:r w:rsidR="001B7568" w:rsidRPr="00B97066">
        <w:rPr>
          <w:rFonts w:ascii="Times New Roman" w:hAnsi="Times New Roman" w:cs="Times New Roman"/>
          <w:lang w:val="en-US"/>
        </w:rPr>
        <w:t>Worldwide the twins are getting regular radio airplay as well as remarkable album and music video reviews.</w:t>
      </w:r>
      <w:r w:rsidR="001B7568" w:rsidRPr="001B7192">
        <w:rPr>
          <w:rFonts w:ascii="Times New Roman" w:hAnsi="Times New Roman" w:cs="Times New Roman"/>
          <w:lang w:val="en-US"/>
        </w:rPr>
        <w:t xml:space="preserve"> </w:t>
      </w:r>
      <w:r w:rsidR="004766D1" w:rsidRPr="004766D1">
        <w:rPr>
          <w:rFonts w:ascii="Times New Roman" w:hAnsi="Times New Roman" w:cs="Times New Roman"/>
          <w:spacing w:val="-1"/>
          <w:lang w:val="en-US"/>
        </w:rPr>
        <w:t>In 2014 their single</w:t>
      </w:r>
      <w:r w:rsidR="00911193" w:rsidRPr="001B7192">
        <w:rPr>
          <w:rFonts w:ascii="Times New Roman" w:hAnsi="Times New Roman" w:cs="Times New Roman"/>
          <w:lang w:val="en-US"/>
        </w:rPr>
        <w:t xml:space="preserve"> “The Wide, Wide Land“ reached UK #1 of the “European Country Music Charts“ and their song “This Boy Is Mine“ got voted “Record of the Year 2014“ by Radio 6 International. </w:t>
      </w:r>
      <w:r w:rsidR="00911193" w:rsidRPr="001B7192">
        <w:rPr>
          <w:rFonts w:ascii="Times New Roman" w:hAnsi="Times New Roman" w:cs="Times New Roman"/>
          <w:lang w:val="en-US"/>
        </w:rPr>
        <w:br/>
      </w:r>
      <w:r w:rsidR="00911193" w:rsidRPr="001B7192">
        <w:rPr>
          <w:rFonts w:ascii="Times New Roman" w:hAnsi="Times New Roman" w:cs="Times New Roman"/>
          <w:lang w:val="en-US"/>
        </w:rPr>
        <w:br/>
        <w:t xml:space="preserve">The twins also produced a decent number of high quality music videos, which have garnered </w:t>
      </w:r>
      <w:r w:rsidR="001B7568">
        <w:rPr>
          <w:rFonts w:ascii="Times New Roman" w:hAnsi="Times New Roman" w:cs="Times New Roman"/>
          <w:lang w:val="en-US"/>
        </w:rPr>
        <w:t>well over</w:t>
      </w:r>
      <w:r w:rsidR="00911193" w:rsidRPr="001B7192">
        <w:rPr>
          <w:rFonts w:ascii="Times New Roman" w:hAnsi="Times New Roman" w:cs="Times New Roman"/>
          <w:lang w:val="en-US"/>
        </w:rPr>
        <w:t xml:space="preserve"> </w:t>
      </w:r>
      <w:r w:rsidR="005A42D4">
        <w:rPr>
          <w:rFonts w:ascii="Times New Roman" w:hAnsi="Times New Roman" w:cs="Times New Roman"/>
          <w:lang w:val="en-US"/>
        </w:rPr>
        <w:t>6.</w:t>
      </w:r>
      <w:r w:rsidR="00911193" w:rsidRPr="001B7192">
        <w:rPr>
          <w:rFonts w:ascii="Times New Roman" w:hAnsi="Times New Roman" w:cs="Times New Roman"/>
          <w:lang w:val="en-US"/>
        </w:rPr>
        <w:t xml:space="preserve">5 million views so far, with excellent rankings for their genre and thousands of subscribers on YouTube and Facebook. </w:t>
      </w:r>
      <w:r w:rsidR="00FE3EC1">
        <w:rPr>
          <w:rFonts w:ascii="Times New Roman" w:hAnsi="Times New Roman" w:cs="Times New Roman"/>
          <w:lang w:val="en-US"/>
        </w:rPr>
        <w:br/>
      </w:r>
      <w:r w:rsidR="00FE3EC1">
        <w:rPr>
          <w:rFonts w:ascii="Times New Roman" w:hAnsi="Times New Roman" w:cs="Times New Roman"/>
          <w:lang w:val="en-US"/>
        </w:rPr>
        <w:br/>
      </w:r>
      <w:r w:rsidR="001B7568" w:rsidRPr="003408CE">
        <w:rPr>
          <w:rFonts w:ascii="Times New Roman" w:hAnsi="Times New Roman" w:cs="Times New Roman"/>
          <w:lang w:val="en-US"/>
        </w:rPr>
        <w:t>Both, their debut al</w:t>
      </w:r>
      <w:r w:rsidR="00427FEF">
        <w:rPr>
          <w:rFonts w:ascii="Times New Roman" w:hAnsi="Times New Roman" w:cs="Times New Roman"/>
          <w:lang w:val="en-US"/>
        </w:rPr>
        <w:t xml:space="preserve">bum "When We're Together" </w:t>
      </w:r>
      <w:r w:rsidR="001B7568" w:rsidRPr="003408CE">
        <w:rPr>
          <w:rFonts w:ascii="Times New Roman" w:hAnsi="Times New Roman" w:cs="Times New Roman"/>
          <w:lang w:val="en-US"/>
        </w:rPr>
        <w:t xml:space="preserve">and their fan-requested compilation of live </w:t>
      </w:r>
      <w:r w:rsidR="001B7568" w:rsidRPr="003408CE">
        <w:rPr>
          <w:rFonts w:ascii="Times New Roman" w:hAnsi="Times New Roman" w:cs="Times New Roman"/>
          <w:lang w:val="en-US"/>
        </w:rPr>
        <w:lastRenderedPageBreak/>
        <w:t xml:space="preserve">and studio cover recordings, "MonaLisa Twins play Beatles &amp; more" (2014), got many influential 60s era people to </w:t>
      </w:r>
      <w:r w:rsidR="001B7568" w:rsidRPr="003408CE">
        <w:rPr>
          <w:rFonts w:ascii="Times New Roman" w:eastAsia="Times New Roman" w:hAnsi="Times New Roman" w:cs="Times New Roman"/>
          <w:lang w:val="en-GB"/>
        </w:rPr>
        <w:t xml:space="preserve">write glowingly about the twins and their music. </w:t>
      </w:r>
    </w:p>
    <w:p w:rsidR="003408CE" w:rsidRPr="003408CE" w:rsidRDefault="003408CE" w:rsidP="00911193">
      <w:pPr>
        <w:pStyle w:val="NurText"/>
        <w:rPr>
          <w:rFonts w:ascii="Times New Roman" w:eastAsia="Times New Roman" w:hAnsi="Times New Roman" w:cs="Times New Roman"/>
          <w:sz w:val="24"/>
          <w:szCs w:val="24"/>
          <w:lang w:val="en-GB"/>
        </w:rPr>
      </w:pPr>
    </w:p>
    <w:p w:rsidR="00995A80" w:rsidRPr="003408CE" w:rsidRDefault="003408CE" w:rsidP="00911193">
      <w:pPr>
        <w:pStyle w:val="NurText"/>
        <w:rPr>
          <w:rFonts w:ascii="Times New Roman" w:hAnsi="Times New Roman" w:cs="Times New Roman"/>
          <w:sz w:val="24"/>
          <w:szCs w:val="24"/>
          <w:lang w:val="en-GB"/>
        </w:rPr>
      </w:pPr>
      <w:r w:rsidRPr="003408CE">
        <w:rPr>
          <w:rFonts w:ascii="Times New Roman" w:hAnsi="Times New Roman" w:cs="Times New Roman"/>
          <w:sz w:val="24"/>
          <w:szCs w:val="24"/>
          <w:lang w:val="en-GB"/>
        </w:rPr>
        <w:t xml:space="preserve">May 2015 has seen the MonaLisa Twins playing support for legendary guitarist Albert Lee. </w:t>
      </w:r>
      <w:r w:rsidR="00427FEF">
        <w:rPr>
          <w:rFonts w:ascii="Times New Roman" w:hAnsi="Times New Roman" w:cs="Times New Roman"/>
          <w:sz w:val="24"/>
          <w:szCs w:val="24"/>
          <w:lang w:val="en-GB"/>
        </w:rPr>
        <w:t>In November 2015 they’ve played a highly successful</w:t>
      </w:r>
      <w:r w:rsidRPr="003408CE">
        <w:rPr>
          <w:rFonts w:ascii="Times New Roman" w:hAnsi="Times New Roman" w:cs="Times New Roman"/>
          <w:sz w:val="24"/>
          <w:szCs w:val="24"/>
          <w:lang w:val="en-GB"/>
        </w:rPr>
        <w:t xml:space="preserve"> </w:t>
      </w:r>
      <w:r w:rsidRPr="001B1F45">
        <w:rPr>
          <w:rFonts w:ascii="Times New Roman" w:hAnsi="Times New Roman" w:cs="Times New Roman"/>
          <w:sz w:val="24"/>
          <w:szCs w:val="24"/>
          <w:lang w:val="en-GB"/>
        </w:rPr>
        <w:t>UK tour</w:t>
      </w:r>
      <w:r w:rsidRPr="003408CE">
        <w:rPr>
          <w:rFonts w:ascii="Times New Roman" w:hAnsi="Times New Roman" w:cs="Times New Roman"/>
          <w:sz w:val="24"/>
          <w:szCs w:val="24"/>
          <w:lang w:val="en-GB"/>
        </w:rPr>
        <w:t xml:space="preserve"> with </w:t>
      </w:r>
      <w:r w:rsidRPr="001B1F45">
        <w:rPr>
          <w:rFonts w:ascii="Times New Roman" w:hAnsi="Times New Roman" w:cs="Times New Roman"/>
          <w:sz w:val="24"/>
          <w:szCs w:val="24"/>
          <w:lang w:val="en-GB"/>
        </w:rPr>
        <w:t>"Steve Harley &amp; Cockney Rebel"</w:t>
      </w:r>
      <w:r w:rsidRPr="003408CE">
        <w:rPr>
          <w:rFonts w:ascii="Times New Roman" w:hAnsi="Times New Roman" w:cs="Times New Roman"/>
          <w:sz w:val="24"/>
          <w:szCs w:val="24"/>
          <w:lang w:val="en-GB"/>
        </w:rPr>
        <w:t xml:space="preserve">. As part of his touring band, alongside accomplished drummer Stuart Elliot, lead guitarist Jim </w:t>
      </w:r>
      <w:proofErr w:type="spellStart"/>
      <w:r w:rsidRPr="003408CE">
        <w:rPr>
          <w:rFonts w:ascii="Times New Roman" w:hAnsi="Times New Roman" w:cs="Times New Roman"/>
          <w:sz w:val="24"/>
          <w:szCs w:val="24"/>
          <w:lang w:val="en-GB"/>
        </w:rPr>
        <w:t>Cregan</w:t>
      </w:r>
      <w:proofErr w:type="spellEnd"/>
      <w:r w:rsidRPr="003408CE">
        <w:rPr>
          <w:rFonts w:ascii="Times New Roman" w:hAnsi="Times New Roman" w:cs="Times New Roman"/>
          <w:sz w:val="24"/>
          <w:szCs w:val="24"/>
          <w:lang w:val="en-GB"/>
        </w:rPr>
        <w:t xml:space="preserve">, keyboarder Duncan Mackay, bassist Marty Prior and violinist Barry </w:t>
      </w:r>
      <w:proofErr w:type="spellStart"/>
      <w:r w:rsidRPr="003408CE">
        <w:rPr>
          <w:rFonts w:ascii="Times New Roman" w:hAnsi="Times New Roman" w:cs="Times New Roman"/>
          <w:sz w:val="24"/>
          <w:szCs w:val="24"/>
          <w:lang w:val="en-GB"/>
        </w:rPr>
        <w:t>Wickens</w:t>
      </w:r>
      <w:proofErr w:type="spellEnd"/>
      <w:r w:rsidRPr="003408CE">
        <w:rPr>
          <w:rFonts w:ascii="Times New Roman" w:hAnsi="Times New Roman" w:cs="Times New Roman"/>
          <w:sz w:val="24"/>
          <w:szCs w:val="24"/>
          <w:lang w:val="en-GB"/>
        </w:rPr>
        <w:t xml:space="preserve">, they </w:t>
      </w:r>
      <w:r w:rsidR="00427FEF">
        <w:rPr>
          <w:rFonts w:ascii="Times New Roman" w:hAnsi="Times New Roman" w:cs="Times New Roman"/>
          <w:sz w:val="24"/>
          <w:szCs w:val="24"/>
          <w:lang w:val="en-GB"/>
        </w:rPr>
        <w:t xml:space="preserve">were singing backing vocals and </w:t>
      </w:r>
      <w:r w:rsidRPr="003408CE">
        <w:rPr>
          <w:rFonts w:ascii="Times New Roman" w:hAnsi="Times New Roman" w:cs="Times New Roman"/>
          <w:sz w:val="24"/>
          <w:szCs w:val="24"/>
          <w:lang w:val="en-GB"/>
        </w:rPr>
        <w:t xml:space="preserve">playing second lead and rhythm guitars, </w:t>
      </w:r>
      <w:r w:rsidR="00427FEF">
        <w:rPr>
          <w:rFonts w:ascii="Times New Roman" w:hAnsi="Times New Roman" w:cs="Times New Roman"/>
          <w:sz w:val="24"/>
          <w:szCs w:val="24"/>
          <w:lang w:val="en-GB"/>
        </w:rPr>
        <w:t xml:space="preserve">ukulele, blues harp and </w:t>
      </w:r>
      <w:r w:rsidRPr="003408CE">
        <w:rPr>
          <w:rFonts w:ascii="Times New Roman" w:hAnsi="Times New Roman" w:cs="Times New Roman"/>
          <w:sz w:val="24"/>
          <w:szCs w:val="24"/>
          <w:lang w:val="en-GB"/>
        </w:rPr>
        <w:t>percussion. During his show Steve Harley also prominently featur</w:t>
      </w:r>
      <w:r w:rsidR="00427FEF">
        <w:rPr>
          <w:rFonts w:ascii="Times New Roman" w:hAnsi="Times New Roman" w:cs="Times New Roman"/>
          <w:sz w:val="24"/>
          <w:szCs w:val="24"/>
          <w:lang w:val="en-GB"/>
        </w:rPr>
        <w:t>ed Mona and Lisa playing</w:t>
      </w:r>
      <w:r w:rsidRPr="003408CE">
        <w:rPr>
          <w:rFonts w:ascii="Times New Roman" w:hAnsi="Times New Roman" w:cs="Times New Roman"/>
          <w:sz w:val="24"/>
          <w:szCs w:val="24"/>
          <w:lang w:val="en-GB"/>
        </w:rPr>
        <w:t xml:space="preserve"> some of </w:t>
      </w:r>
      <w:r w:rsidR="00427FEF">
        <w:rPr>
          <w:rFonts w:ascii="Times New Roman" w:hAnsi="Times New Roman" w:cs="Times New Roman"/>
          <w:sz w:val="24"/>
          <w:szCs w:val="24"/>
          <w:lang w:val="en-GB"/>
        </w:rPr>
        <w:t>their</w:t>
      </w:r>
      <w:r w:rsidRPr="003408CE">
        <w:rPr>
          <w:rFonts w:ascii="Times New Roman" w:hAnsi="Times New Roman" w:cs="Times New Roman"/>
          <w:sz w:val="24"/>
          <w:szCs w:val="24"/>
          <w:lang w:val="en-GB"/>
        </w:rPr>
        <w:t xml:space="preserve"> </w:t>
      </w:r>
      <w:r w:rsidR="00427FEF">
        <w:rPr>
          <w:rFonts w:ascii="Times New Roman" w:hAnsi="Times New Roman" w:cs="Times New Roman"/>
          <w:sz w:val="24"/>
          <w:szCs w:val="24"/>
          <w:lang w:val="en-GB"/>
        </w:rPr>
        <w:t>originals, which together with their outstanding musicianship impressed both fans and media people alike.</w:t>
      </w:r>
    </w:p>
    <w:sectPr w:rsidR="00995A80" w:rsidRPr="003408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55"/>
    <w:rsid w:val="00020478"/>
    <w:rsid w:val="000600A5"/>
    <w:rsid w:val="000A0F6C"/>
    <w:rsid w:val="000E752A"/>
    <w:rsid w:val="00127414"/>
    <w:rsid w:val="00130972"/>
    <w:rsid w:val="00137935"/>
    <w:rsid w:val="0019652A"/>
    <w:rsid w:val="001B1F45"/>
    <w:rsid w:val="001B7568"/>
    <w:rsid w:val="00203A72"/>
    <w:rsid w:val="00213E5D"/>
    <w:rsid w:val="00264681"/>
    <w:rsid w:val="00266A3A"/>
    <w:rsid w:val="0028492D"/>
    <w:rsid w:val="002E2955"/>
    <w:rsid w:val="002F0E18"/>
    <w:rsid w:val="003408CE"/>
    <w:rsid w:val="00386E9A"/>
    <w:rsid w:val="003A72CD"/>
    <w:rsid w:val="003E5B0A"/>
    <w:rsid w:val="00404853"/>
    <w:rsid w:val="00427FEF"/>
    <w:rsid w:val="004629AE"/>
    <w:rsid w:val="004766D1"/>
    <w:rsid w:val="004E645E"/>
    <w:rsid w:val="0052411F"/>
    <w:rsid w:val="00535FED"/>
    <w:rsid w:val="00556193"/>
    <w:rsid w:val="00582656"/>
    <w:rsid w:val="00595B71"/>
    <w:rsid w:val="005A4249"/>
    <w:rsid w:val="005A42D4"/>
    <w:rsid w:val="005C75C3"/>
    <w:rsid w:val="0063264C"/>
    <w:rsid w:val="00646238"/>
    <w:rsid w:val="00662159"/>
    <w:rsid w:val="007600A3"/>
    <w:rsid w:val="007B5C60"/>
    <w:rsid w:val="007E158F"/>
    <w:rsid w:val="00860A65"/>
    <w:rsid w:val="00861381"/>
    <w:rsid w:val="00881658"/>
    <w:rsid w:val="008860A6"/>
    <w:rsid w:val="008F5FD4"/>
    <w:rsid w:val="00911193"/>
    <w:rsid w:val="00913282"/>
    <w:rsid w:val="009579C2"/>
    <w:rsid w:val="00992495"/>
    <w:rsid w:val="00995A80"/>
    <w:rsid w:val="00A642F7"/>
    <w:rsid w:val="00B162B4"/>
    <w:rsid w:val="00B31585"/>
    <w:rsid w:val="00B43215"/>
    <w:rsid w:val="00BC072D"/>
    <w:rsid w:val="00BE21E7"/>
    <w:rsid w:val="00C16C2F"/>
    <w:rsid w:val="00C4614A"/>
    <w:rsid w:val="00C83957"/>
    <w:rsid w:val="00CA1692"/>
    <w:rsid w:val="00CF220A"/>
    <w:rsid w:val="00D16E0D"/>
    <w:rsid w:val="00E04ABD"/>
    <w:rsid w:val="00E30756"/>
    <w:rsid w:val="00E61542"/>
    <w:rsid w:val="00EA3249"/>
    <w:rsid w:val="00EC7956"/>
    <w:rsid w:val="00EE4BD0"/>
    <w:rsid w:val="00F218C2"/>
    <w:rsid w:val="00F53394"/>
    <w:rsid w:val="00F53839"/>
    <w:rsid w:val="00F9694C"/>
    <w:rsid w:val="00FD4CF1"/>
    <w:rsid w:val="00FE0DAF"/>
    <w:rsid w:val="00FE3EC1"/>
    <w:rsid w:val="00FE6394"/>
    <w:rsid w:val="00FF6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98325-62EF-45A8-85E0-78CE315E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8165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81658"/>
    <w:rPr>
      <w:rFonts w:ascii="Calibri" w:hAnsi="Calibri"/>
      <w:szCs w:val="21"/>
    </w:rPr>
  </w:style>
  <w:style w:type="character" w:styleId="Fett">
    <w:name w:val="Strong"/>
    <w:basedOn w:val="Absatz-Standardschriftart"/>
    <w:uiPriority w:val="22"/>
    <w:qFormat/>
    <w:rsid w:val="000A0F6C"/>
    <w:rPr>
      <w:b/>
      <w:bCs/>
    </w:rPr>
  </w:style>
  <w:style w:type="character" w:styleId="Hyperlink">
    <w:name w:val="Hyperlink"/>
    <w:basedOn w:val="Absatz-Standardschriftart"/>
    <w:uiPriority w:val="99"/>
    <w:semiHidden/>
    <w:unhideWhenUsed/>
    <w:rsid w:val="000A0F6C"/>
    <w:rPr>
      <w:color w:val="0000FF"/>
      <w:u w:val="single"/>
    </w:rPr>
  </w:style>
  <w:style w:type="paragraph" w:customStyle="1" w:styleId="KeinAbsatzformat">
    <w:name w:val="[Kein Absatzformat]"/>
    <w:rsid w:val="0091119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alisa-twins.com/when-were-together-album-cd-monalisa-twin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Rudolf Wagner</cp:lastModifiedBy>
  <cp:revision>58</cp:revision>
  <cp:lastPrinted>2015-07-05T19:46:00Z</cp:lastPrinted>
  <dcterms:created xsi:type="dcterms:W3CDTF">2013-08-24T19:30:00Z</dcterms:created>
  <dcterms:modified xsi:type="dcterms:W3CDTF">2015-12-05T03:42:00Z</dcterms:modified>
</cp:coreProperties>
</file>